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CCF0F" w14:textId="40527F76" w:rsidR="00BF41BE" w:rsidRPr="00917CD8" w:rsidRDefault="00917CD8" w:rsidP="00BF41BE">
      <w:pPr>
        <w:pStyle w:val="Default"/>
        <w:rPr>
          <w:rFonts w:ascii="Calibri" w:hAnsi="Calibri" w:cs="Calibri"/>
          <w:b/>
        </w:rPr>
      </w:pPr>
      <w:r w:rsidRPr="00B46D4C">
        <w:rPr>
          <w:rFonts w:cstheme="minorHAnsi"/>
          <w:noProof/>
          <w:color w:val="0000FF"/>
          <w:lang w:eastAsia="nl-NL"/>
        </w:rPr>
        <w:drawing>
          <wp:anchor distT="0" distB="0" distL="114300" distR="114300" simplePos="0" relativeHeight="251659264" behindDoc="0" locked="0" layoutInCell="1" allowOverlap="1" wp14:anchorId="7E4DA481" wp14:editId="00B2289F">
            <wp:simplePos x="0" y="0"/>
            <wp:positionH relativeFrom="margin">
              <wp:posOffset>4321834</wp:posOffset>
            </wp:positionH>
            <wp:positionV relativeFrom="topMargin">
              <wp:align>bottom</wp:align>
            </wp:positionV>
            <wp:extent cx="1720850" cy="491490"/>
            <wp:effectExtent l="0" t="0" r="0" b="381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Barendrech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7CD8">
        <w:rPr>
          <w:rFonts w:ascii="Calibri" w:hAnsi="Calibri" w:cs="Calibri"/>
          <w:b/>
        </w:rPr>
        <w:t>Bijlage 4 – Model Referentieopdrachten</w:t>
      </w:r>
      <w:r w:rsidRPr="00917CD8">
        <w:rPr>
          <w:rFonts w:cstheme="minorHAnsi"/>
          <w:noProof/>
          <w:color w:val="0000FF"/>
          <w:lang w:eastAsia="nl-NL"/>
        </w:rPr>
        <w:t xml:space="preserve"> </w:t>
      </w:r>
    </w:p>
    <w:p w14:paraId="1B610B10" w14:textId="145E5497" w:rsidR="00917CD8" w:rsidRDefault="00917CD8" w:rsidP="00BF41BE">
      <w:pPr>
        <w:pStyle w:val="Defaul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Aanbesteding Flexibele Camera’s gemeente Barendrecht</w:t>
      </w:r>
    </w:p>
    <w:p w14:paraId="01DFD3C4" w14:textId="77777777" w:rsidR="00917CD8" w:rsidRPr="00BF41BE" w:rsidRDefault="00917CD8" w:rsidP="00BF41BE">
      <w:pPr>
        <w:pStyle w:val="Default"/>
        <w:rPr>
          <w:rFonts w:ascii="Calibri" w:hAnsi="Calibri" w:cs="Calibri"/>
          <w:sz w:val="20"/>
          <w:szCs w:val="20"/>
        </w:rPr>
      </w:pPr>
    </w:p>
    <w:p w14:paraId="1FF0670A" w14:textId="77777777" w:rsidR="00BF41BE" w:rsidRPr="00BF41BE" w:rsidRDefault="00BF41BE" w:rsidP="00BF41BE">
      <w:pPr>
        <w:widowControl w:val="0"/>
        <w:tabs>
          <w:tab w:val="num" w:pos="34"/>
          <w:tab w:val="left" w:pos="2422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Calibri" w:eastAsia="MS Mincho" w:hAnsi="Calibri" w:cs="Calibri"/>
          <w:b/>
          <w:sz w:val="20"/>
          <w:szCs w:val="20"/>
        </w:rPr>
      </w:pPr>
      <w:r w:rsidRPr="00BF41BE">
        <w:rPr>
          <w:rFonts w:ascii="Calibri" w:eastAsia="MS Mincho" w:hAnsi="Calibri" w:cs="Calibri"/>
          <w:b/>
          <w:sz w:val="20"/>
          <w:szCs w:val="20"/>
        </w:rPr>
        <w:t>Kruis hieronder aan welke kerncompetentie door welke referentie bewezen wordt</w:t>
      </w:r>
    </w:p>
    <w:p w14:paraId="64ADB662" w14:textId="77777777" w:rsidR="00BF41BE" w:rsidRPr="00BF41BE" w:rsidRDefault="00BF41BE" w:rsidP="00BF41B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0"/>
          <w:szCs w:val="20"/>
        </w:rPr>
      </w:pPr>
      <w:r w:rsidRPr="00BF41BE">
        <w:rPr>
          <w:rFonts w:ascii="Calibri" w:eastAsia="MS Mincho" w:hAnsi="Calibri" w:cs="Calibri"/>
          <w:sz w:val="20"/>
          <w:szCs w:val="20"/>
        </w:rPr>
        <w:t>De 2 competenties dienen ten minste één maal voor te komen binnen het totaal (2 stuks) van de aangeleverde referentieopdrachten. Indien u echter met één referentieopdracht  beide kerncompetenties kunt aantonen is het indienen van één referentieopdracht voldoende.</w:t>
      </w:r>
    </w:p>
    <w:p w14:paraId="773ABFF0" w14:textId="77777777" w:rsidR="00BF41BE" w:rsidRPr="00BF41BE" w:rsidRDefault="00BF41BE" w:rsidP="00BF41B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0"/>
          <w:szCs w:val="20"/>
        </w:rPr>
      </w:pPr>
      <w:r w:rsidRPr="00BF41BE">
        <w:rPr>
          <w:rFonts w:ascii="Calibri" w:eastAsia="MS Mincho" w:hAnsi="Calibri" w:cs="Calibri"/>
          <w:sz w:val="20"/>
          <w:szCs w:val="20"/>
        </w:rPr>
        <w:t xml:space="preserve">Uit de gezamenlijke ingediende referentieopdrachten dient te blijken dat inschrijver kennis heeft van en ervaring heeft met: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0"/>
        <w:gridCol w:w="5251"/>
        <w:gridCol w:w="3191"/>
      </w:tblGrid>
      <w:tr w:rsidR="00BF41BE" w:rsidRPr="00BF41BE" w14:paraId="34EEFC81" w14:textId="77777777" w:rsidTr="001A4798">
        <w:tc>
          <w:tcPr>
            <w:tcW w:w="620" w:type="dxa"/>
            <w:shd w:val="clear" w:color="auto" w:fill="D0CECE" w:themeFill="background2" w:themeFillShade="E6"/>
          </w:tcPr>
          <w:p w14:paraId="23E2616F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5251" w:type="dxa"/>
            <w:shd w:val="clear" w:color="auto" w:fill="D0CECE" w:themeFill="background2" w:themeFillShade="E6"/>
          </w:tcPr>
          <w:p w14:paraId="3EC0B3EB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Competentie</w:t>
            </w:r>
          </w:p>
        </w:tc>
        <w:tc>
          <w:tcPr>
            <w:tcW w:w="3191" w:type="dxa"/>
            <w:shd w:val="clear" w:color="auto" w:fill="D0CECE" w:themeFill="background2" w:themeFillShade="E6"/>
          </w:tcPr>
          <w:p w14:paraId="01C31AFD" w14:textId="77777777" w:rsidR="00BF41BE" w:rsidRPr="00BF41BE" w:rsidRDefault="00BF41BE" w:rsidP="001A479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Opgenomen in referentie(s):</w:t>
            </w:r>
          </w:p>
        </w:tc>
      </w:tr>
      <w:tr w:rsidR="00BF41BE" w:rsidRPr="00BF41BE" w14:paraId="24ADAEF9" w14:textId="77777777" w:rsidTr="001A4798">
        <w:tc>
          <w:tcPr>
            <w:tcW w:w="620" w:type="dxa"/>
          </w:tcPr>
          <w:p w14:paraId="4F59BB3B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a</w:t>
            </w:r>
          </w:p>
        </w:tc>
        <w:tc>
          <w:tcPr>
            <w:tcW w:w="5251" w:type="dxa"/>
          </w:tcPr>
          <w:p w14:paraId="40709329" w14:textId="490F8B5E" w:rsidR="00BF41BE" w:rsidRPr="0056651D" w:rsidRDefault="0056651D" w:rsidP="0056651D">
            <w:pPr>
              <w:pStyle w:val="Geenafstand"/>
              <w:jc w:val="both"/>
              <w:rPr>
                <w:rFonts w:asciiTheme="minorHAnsi" w:hAnsiTheme="minorHAnsi" w:cstheme="minorHAnsi"/>
              </w:rPr>
            </w:pPr>
            <w:r w:rsidRPr="0056651D">
              <w:rPr>
                <w:rFonts w:asciiTheme="minorHAnsi" w:hAnsiTheme="minorHAnsi" w:cstheme="minorHAnsi"/>
              </w:rPr>
              <w:t>Het leveren, installeren en monteren van een stand alone camerasysteem met minimaal 2 camera’s conform artikel 151C Gemeentewet inclusief de levering en installatie van masten en bevestigingsmiddelen</w:t>
            </w:r>
          </w:p>
        </w:tc>
        <w:tc>
          <w:tcPr>
            <w:tcW w:w="3191" w:type="dxa"/>
          </w:tcPr>
          <w:p w14:paraId="39CA65BC" w14:textId="77777777" w:rsidR="00BF41BE" w:rsidRPr="00BF41BE" w:rsidRDefault="00BF41BE" w:rsidP="001A479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B83746">
              <w:rPr>
                <w:rFonts w:ascii="Calibri" w:hAnsi="Calibri" w:cs="Calibri"/>
              </w:rPr>
            </w:r>
            <w:r w:rsidR="00B83746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1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B83746">
              <w:rPr>
                <w:rFonts w:ascii="Calibri" w:hAnsi="Calibri" w:cs="Calibri"/>
              </w:rPr>
            </w:r>
            <w:r w:rsidR="00B83746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2  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tab/>
            </w:r>
          </w:p>
        </w:tc>
      </w:tr>
      <w:tr w:rsidR="00BF41BE" w:rsidRPr="00BF41BE" w14:paraId="623A340D" w14:textId="77777777" w:rsidTr="001A4798">
        <w:tc>
          <w:tcPr>
            <w:tcW w:w="620" w:type="dxa"/>
          </w:tcPr>
          <w:p w14:paraId="361E397C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b</w:t>
            </w:r>
          </w:p>
        </w:tc>
        <w:tc>
          <w:tcPr>
            <w:tcW w:w="5251" w:type="dxa"/>
          </w:tcPr>
          <w:p w14:paraId="40901846" w14:textId="79E71D23" w:rsidR="00BF41BE" w:rsidRPr="0056651D" w:rsidRDefault="0056651D" w:rsidP="0056651D">
            <w:pPr>
              <w:pStyle w:val="Geenafstand"/>
              <w:jc w:val="both"/>
              <w:rPr>
                <w:rFonts w:asciiTheme="minorHAnsi" w:hAnsiTheme="minorHAnsi" w:cstheme="minorHAnsi"/>
              </w:rPr>
            </w:pPr>
            <w:r w:rsidRPr="0056651D">
              <w:rPr>
                <w:rFonts w:asciiTheme="minorHAnsi" w:hAnsiTheme="minorHAnsi" w:cstheme="minorHAnsi"/>
              </w:rPr>
              <w:t xml:space="preserve">Het uitvoeren van onderhoud aan het camerasysteem met minimaal 2 camera’s </w:t>
            </w:r>
            <w:r w:rsidR="00B83746">
              <w:rPr>
                <w:rFonts w:asciiTheme="minorHAnsi" w:hAnsiTheme="minorHAnsi" w:cstheme="minorHAnsi"/>
              </w:rPr>
              <w:t>voor een gemeentelijke opdrachtgever.</w:t>
            </w:r>
            <w:bookmarkStart w:id="0" w:name="_GoBack"/>
            <w:bookmarkEnd w:id="0"/>
          </w:p>
        </w:tc>
        <w:tc>
          <w:tcPr>
            <w:tcW w:w="3191" w:type="dxa"/>
          </w:tcPr>
          <w:p w14:paraId="7300012E" w14:textId="77777777" w:rsidR="00BF41BE" w:rsidRPr="00BF41BE" w:rsidRDefault="00BF41BE" w:rsidP="001A479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B83746">
              <w:rPr>
                <w:rFonts w:ascii="Calibri" w:hAnsi="Calibri" w:cs="Calibri"/>
              </w:rPr>
            </w:r>
            <w:r w:rsidR="00B83746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1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B83746">
              <w:rPr>
                <w:rFonts w:ascii="Calibri" w:hAnsi="Calibri" w:cs="Calibri"/>
              </w:rPr>
            </w:r>
            <w:r w:rsidR="00B83746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2  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tab/>
            </w:r>
          </w:p>
        </w:tc>
      </w:tr>
    </w:tbl>
    <w:p w14:paraId="6DEBB7C1" w14:textId="77777777" w:rsidR="00BF41BE" w:rsidRPr="00BF41BE" w:rsidRDefault="00BF41BE" w:rsidP="00BF41BE">
      <w:pPr>
        <w:pStyle w:val="Default"/>
        <w:rPr>
          <w:rFonts w:ascii="Calibri" w:hAnsi="Calibri" w:cs="Calibri"/>
          <w:sz w:val="20"/>
          <w:szCs w:val="20"/>
        </w:rPr>
      </w:pPr>
    </w:p>
    <w:p w14:paraId="06F54993" w14:textId="77777777" w:rsidR="00BF41BE" w:rsidRP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  <w:r w:rsidRPr="00BF41BE">
        <w:rPr>
          <w:rFonts w:ascii="Calibri" w:eastAsia="MS Mincho" w:hAnsi="Calibri" w:cs="Calibri"/>
          <w:b/>
          <w:bCs/>
          <w:sz w:val="20"/>
          <w:szCs w:val="20"/>
        </w:rPr>
        <w:t>Referentie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96"/>
        <w:gridCol w:w="2124"/>
        <w:gridCol w:w="2151"/>
        <w:gridCol w:w="2391"/>
      </w:tblGrid>
      <w:tr w:rsidR="00BF41BE" w:rsidRPr="00BF41BE" w14:paraId="64A6FB77" w14:textId="77777777" w:rsidTr="001A4798">
        <w:trPr>
          <w:trHeight w:val="513"/>
        </w:trPr>
        <w:tc>
          <w:tcPr>
            <w:tcW w:w="2728" w:type="dxa"/>
          </w:tcPr>
          <w:p w14:paraId="0B143398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8184" w:type="dxa"/>
            <w:gridSpan w:val="3"/>
          </w:tcPr>
          <w:p w14:paraId="210C019F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286F77BA" w14:textId="77777777" w:rsidTr="001A4798">
        <w:trPr>
          <w:trHeight w:val="513"/>
        </w:trPr>
        <w:tc>
          <w:tcPr>
            <w:tcW w:w="2728" w:type="dxa"/>
          </w:tcPr>
          <w:p w14:paraId="7509E1B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Soort organisatie</w:t>
            </w:r>
          </w:p>
        </w:tc>
        <w:tc>
          <w:tcPr>
            <w:tcW w:w="8184" w:type="dxa"/>
            <w:gridSpan w:val="3"/>
          </w:tcPr>
          <w:p w14:paraId="172603E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57AEE249" w14:textId="77777777" w:rsidTr="001A4798">
        <w:trPr>
          <w:trHeight w:val="513"/>
        </w:trPr>
        <w:tc>
          <w:tcPr>
            <w:tcW w:w="2728" w:type="dxa"/>
          </w:tcPr>
          <w:p w14:paraId="5750DBC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Land</w:t>
            </w:r>
          </w:p>
        </w:tc>
        <w:tc>
          <w:tcPr>
            <w:tcW w:w="8184" w:type="dxa"/>
            <w:gridSpan w:val="3"/>
          </w:tcPr>
          <w:p w14:paraId="540B7C5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69E83919" w14:textId="77777777" w:rsidTr="001A4798">
        <w:tc>
          <w:tcPr>
            <w:tcW w:w="2728" w:type="dxa"/>
            <w:vMerge w:val="restart"/>
          </w:tcPr>
          <w:p w14:paraId="6B2BF6F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Contactpersoon</w:t>
            </w:r>
          </w:p>
        </w:tc>
        <w:tc>
          <w:tcPr>
            <w:tcW w:w="2728" w:type="dxa"/>
          </w:tcPr>
          <w:p w14:paraId="10AD4F06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Naam</w:t>
            </w:r>
          </w:p>
        </w:tc>
        <w:tc>
          <w:tcPr>
            <w:tcW w:w="2728" w:type="dxa"/>
          </w:tcPr>
          <w:p w14:paraId="63BD5A24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Functie</w:t>
            </w:r>
          </w:p>
        </w:tc>
        <w:tc>
          <w:tcPr>
            <w:tcW w:w="2728" w:type="dxa"/>
          </w:tcPr>
          <w:p w14:paraId="7238036C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Telefoonnummer</w:t>
            </w:r>
          </w:p>
        </w:tc>
      </w:tr>
      <w:tr w:rsidR="00BF41BE" w:rsidRPr="00BF41BE" w14:paraId="7CC5BCB6" w14:textId="77777777" w:rsidTr="001A4798">
        <w:trPr>
          <w:trHeight w:val="513"/>
        </w:trPr>
        <w:tc>
          <w:tcPr>
            <w:tcW w:w="2728" w:type="dxa"/>
            <w:vMerge/>
          </w:tcPr>
          <w:p w14:paraId="0CE35F75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  <w:tc>
          <w:tcPr>
            <w:tcW w:w="2728" w:type="dxa"/>
          </w:tcPr>
          <w:p w14:paraId="09D1CA2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5044C19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78C370A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5A3EBF88" w14:textId="77777777" w:rsidTr="001A4798">
        <w:trPr>
          <w:trHeight w:val="1258"/>
        </w:trPr>
        <w:tc>
          <w:tcPr>
            <w:tcW w:w="2728" w:type="dxa"/>
          </w:tcPr>
          <w:p w14:paraId="48E590AC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>Uitgebreide omschrijving van de opdracht, waaruit blijkt dat deze opdracht voldoet aan de gestelde competentie</w:t>
            </w:r>
          </w:p>
        </w:tc>
        <w:tc>
          <w:tcPr>
            <w:tcW w:w="8184" w:type="dxa"/>
            <w:gridSpan w:val="3"/>
          </w:tcPr>
          <w:p w14:paraId="29EBE86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04EBBA5A" w14:textId="77777777" w:rsidTr="001A4798">
        <w:trPr>
          <w:trHeight w:val="513"/>
        </w:trPr>
        <w:tc>
          <w:tcPr>
            <w:tcW w:w="2728" w:type="dxa"/>
          </w:tcPr>
          <w:p w14:paraId="3446ACA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Opdrachtwaarde</w:t>
            </w:r>
          </w:p>
        </w:tc>
        <w:tc>
          <w:tcPr>
            <w:tcW w:w="8184" w:type="dxa"/>
            <w:gridSpan w:val="3"/>
          </w:tcPr>
          <w:p w14:paraId="16598FBB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70D80AA0" w14:textId="77777777" w:rsidTr="001A4798">
        <w:trPr>
          <w:trHeight w:val="513"/>
        </w:trPr>
        <w:tc>
          <w:tcPr>
            <w:tcW w:w="2728" w:type="dxa"/>
          </w:tcPr>
          <w:p w14:paraId="6258B1C3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 xml:space="preserve">Met onderaannemer? </w:t>
            </w:r>
          </w:p>
        </w:tc>
        <w:tc>
          <w:tcPr>
            <w:tcW w:w="8184" w:type="dxa"/>
            <w:gridSpan w:val="3"/>
          </w:tcPr>
          <w:p w14:paraId="7FA85FFA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  <w:lang w:val="nl-NL"/>
              </w:rPr>
              <w:t>Ja/nee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7976E75D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De onderaannemer was verantwoordelijk voor de volgende onderdelen van de opdracht: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6196CA34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</w:p>
        </w:tc>
      </w:tr>
      <w:tr w:rsidR="00BF41BE" w:rsidRPr="00BF41BE" w14:paraId="4B4E7F8A" w14:textId="77777777" w:rsidTr="001A4798">
        <w:trPr>
          <w:trHeight w:val="513"/>
        </w:trPr>
        <w:tc>
          <w:tcPr>
            <w:tcW w:w="2728" w:type="dxa"/>
          </w:tcPr>
          <w:p w14:paraId="2B1C7EE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Looptijd</w:t>
            </w:r>
          </w:p>
        </w:tc>
        <w:tc>
          <w:tcPr>
            <w:tcW w:w="8184" w:type="dxa"/>
            <w:gridSpan w:val="3"/>
          </w:tcPr>
          <w:p w14:paraId="7F3C6729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van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  <w:lang w:val="nl-NL"/>
              </w:rPr>
              <w:t xml:space="preserve"> tot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</w:tbl>
    <w:p w14:paraId="1D7F9D7D" w14:textId="77777777" w:rsidR="00BF41BE" w:rsidRP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</w:p>
    <w:p w14:paraId="43C97B68" w14:textId="77777777" w:rsidR="00BF41BE" w:rsidRP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</w:p>
    <w:p w14:paraId="7728C57C" w14:textId="77777777" w:rsidR="00917CD8" w:rsidRDefault="00917CD8">
      <w:pPr>
        <w:rPr>
          <w:rFonts w:ascii="Calibri" w:eastAsia="MS Mincho" w:hAnsi="Calibri" w:cs="Calibri"/>
          <w:b/>
          <w:bCs/>
          <w:sz w:val="20"/>
          <w:szCs w:val="20"/>
        </w:rPr>
      </w:pPr>
      <w:r>
        <w:rPr>
          <w:rFonts w:ascii="Calibri" w:eastAsia="MS Mincho" w:hAnsi="Calibri" w:cs="Calibri"/>
          <w:b/>
          <w:bCs/>
          <w:sz w:val="20"/>
          <w:szCs w:val="20"/>
        </w:rPr>
        <w:br w:type="page"/>
      </w:r>
    </w:p>
    <w:p w14:paraId="23902B0F" w14:textId="3CCBF2A7" w:rsidR="00BF41BE" w:rsidRP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  <w:r w:rsidRPr="00BF41BE">
        <w:rPr>
          <w:rFonts w:ascii="Calibri" w:eastAsia="MS Mincho" w:hAnsi="Calibri" w:cs="Calibri"/>
          <w:b/>
          <w:bCs/>
          <w:sz w:val="20"/>
          <w:szCs w:val="20"/>
        </w:rPr>
        <w:lastRenderedPageBreak/>
        <w:t>Referentie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96"/>
        <w:gridCol w:w="2124"/>
        <w:gridCol w:w="2151"/>
        <w:gridCol w:w="2391"/>
      </w:tblGrid>
      <w:tr w:rsidR="00BF41BE" w:rsidRPr="00BF41BE" w14:paraId="74730E70" w14:textId="77777777" w:rsidTr="001A4798">
        <w:trPr>
          <w:trHeight w:val="513"/>
        </w:trPr>
        <w:tc>
          <w:tcPr>
            <w:tcW w:w="2728" w:type="dxa"/>
          </w:tcPr>
          <w:p w14:paraId="6CD0B5F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8184" w:type="dxa"/>
            <w:gridSpan w:val="3"/>
          </w:tcPr>
          <w:p w14:paraId="1DE1A491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2D28DF6F" w14:textId="77777777" w:rsidTr="001A4798">
        <w:trPr>
          <w:trHeight w:val="513"/>
        </w:trPr>
        <w:tc>
          <w:tcPr>
            <w:tcW w:w="2728" w:type="dxa"/>
          </w:tcPr>
          <w:p w14:paraId="7CFDCEA1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Soort organisatie</w:t>
            </w:r>
          </w:p>
        </w:tc>
        <w:tc>
          <w:tcPr>
            <w:tcW w:w="8184" w:type="dxa"/>
            <w:gridSpan w:val="3"/>
          </w:tcPr>
          <w:p w14:paraId="2FECDEB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18EA0654" w14:textId="77777777" w:rsidTr="001A4798">
        <w:trPr>
          <w:trHeight w:val="513"/>
        </w:trPr>
        <w:tc>
          <w:tcPr>
            <w:tcW w:w="2728" w:type="dxa"/>
          </w:tcPr>
          <w:p w14:paraId="14106DB5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Land</w:t>
            </w:r>
          </w:p>
        </w:tc>
        <w:tc>
          <w:tcPr>
            <w:tcW w:w="8184" w:type="dxa"/>
            <w:gridSpan w:val="3"/>
          </w:tcPr>
          <w:p w14:paraId="554D7E1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14442EC5" w14:textId="77777777" w:rsidTr="001A4798">
        <w:tc>
          <w:tcPr>
            <w:tcW w:w="2728" w:type="dxa"/>
            <w:vMerge w:val="restart"/>
          </w:tcPr>
          <w:p w14:paraId="6501882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Contactpersoon</w:t>
            </w:r>
          </w:p>
        </w:tc>
        <w:tc>
          <w:tcPr>
            <w:tcW w:w="2728" w:type="dxa"/>
          </w:tcPr>
          <w:p w14:paraId="06D20104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Naam</w:t>
            </w:r>
          </w:p>
        </w:tc>
        <w:tc>
          <w:tcPr>
            <w:tcW w:w="2728" w:type="dxa"/>
          </w:tcPr>
          <w:p w14:paraId="417DA1B0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Functie</w:t>
            </w:r>
          </w:p>
        </w:tc>
        <w:tc>
          <w:tcPr>
            <w:tcW w:w="2728" w:type="dxa"/>
          </w:tcPr>
          <w:p w14:paraId="0BB0AF5D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Telefoonnummer</w:t>
            </w:r>
          </w:p>
        </w:tc>
      </w:tr>
      <w:tr w:rsidR="00BF41BE" w:rsidRPr="00BF41BE" w14:paraId="54F34263" w14:textId="77777777" w:rsidTr="001A4798">
        <w:trPr>
          <w:trHeight w:val="513"/>
        </w:trPr>
        <w:tc>
          <w:tcPr>
            <w:tcW w:w="2728" w:type="dxa"/>
            <w:vMerge/>
          </w:tcPr>
          <w:p w14:paraId="16C306F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  <w:tc>
          <w:tcPr>
            <w:tcW w:w="2728" w:type="dxa"/>
          </w:tcPr>
          <w:p w14:paraId="52EE416A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19504EA3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38E56F8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30BAA8C8" w14:textId="77777777" w:rsidTr="001A4798">
        <w:trPr>
          <w:trHeight w:val="1258"/>
        </w:trPr>
        <w:tc>
          <w:tcPr>
            <w:tcW w:w="2728" w:type="dxa"/>
          </w:tcPr>
          <w:p w14:paraId="1346B559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>Uitgebreide omschrijving van de opdracht, waaruit blijkt dat deze opdracht voldoet aan de gestelde competentie</w:t>
            </w:r>
          </w:p>
        </w:tc>
        <w:tc>
          <w:tcPr>
            <w:tcW w:w="8184" w:type="dxa"/>
            <w:gridSpan w:val="3"/>
          </w:tcPr>
          <w:p w14:paraId="1AA7C198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6002B04E" w14:textId="77777777" w:rsidTr="001A4798">
        <w:trPr>
          <w:trHeight w:val="513"/>
        </w:trPr>
        <w:tc>
          <w:tcPr>
            <w:tcW w:w="2728" w:type="dxa"/>
          </w:tcPr>
          <w:p w14:paraId="03E9BBDB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Opdrachtwaarde</w:t>
            </w:r>
          </w:p>
        </w:tc>
        <w:tc>
          <w:tcPr>
            <w:tcW w:w="8184" w:type="dxa"/>
            <w:gridSpan w:val="3"/>
          </w:tcPr>
          <w:p w14:paraId="38D860B4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01010547" w14:textId="77777777" w:rsidTr="001A4798">
        <w:trPr>
          <w:trHeight w:val="513"/>
        </w:trPr>
        <w:tc>
          <w:tcPr>
            <w:tcW w:w="2728" w:type="dxa"/>
          </w:tcPr>
          <w:p w14:paraId="6232952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 xml:space="preserve">Met onderaannemer? </w:t>
            </w:r>
          </w:p>
        </w:tc>
        <w:tc>
          <w:tcPr>
            <w:tcW w:w="8184" w:type="dxa"/>
            <w:gridSpan w:val="3"/>
          </w:tcPr>
          <w:p w14:paraId="4990B376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  <w:lang w:val="nl-NL"/>
              </w:rPr>
              <w:t>Ja/nee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4F419BD8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De onderaannemer was verantwoordelijk voor de volgende onderdelen van de opdracht: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23048F7A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</w:p>
        </w:tc>
      </w:tr>
      <w:tr w:rsidR="00BF41BE" w:rsidRPr="00BF41BE" w14:paraId="55534DEA" w14:textId="77777777" w:rsidTr="001A4798">
        <w:trPr>
          <w:trHeight w:val="513"/>
        </w:trPr>
        <w:tc>
          <w:tcPr>
            <w:tcW w:w="2728" w:type="dxa"/>
          </w:tcPr>
          <w:p w14:paraId="1F3432FC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Looptijd</w:t>
            </w:r>
          </w:p>
        </w:tc>
        <w:tc>
          <w:tcPr>
            <w:tcW w:w="8184" w:type="dxa"/>
            <w:gridSpan w:val="3"/>
          </w:tcPr>
          <w:p w14:paraId="3094BE3F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van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  <w:lang w:val="nl-NL"/>
              </w:rPr>
              <w:t xml:space="preserve"> tot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</w:tbl>
    <w:p w14:paraId="77E0F617" w14:textId="77777777" w:rsidR="00BF41BE" w:rsidRPr="00BF41BE" w:rsidRDefault="00BF41BE" w:rsidP="00BF41BE">
      <w:pPr>
        <w:rPr>
          <w:rFonts w:ascii="Calibri" w:hAnsi="Calibri" w:cs="Calibri"/>
          <w:sz w:val="20"/>
          <w:szCs w:val="20"/>
        </w:rPr>
      </w:pPr>
    </w:p>
    <w:p w14:paraId="0C4DBE0E" w14:textId="77777777" w:rsidR="00BF41BE" w:rsidRPr="00BF41BE" w:rsidRDefault="00BF41BE" w:rsidP="00BF41BE">
      <w:pPr>
        <w:rPr>
          <w:rFonts w:ascii="Calibri" w:hAnsi="Calibri" w:cs="Calibri"/>
          <w:color w:val="000000"/>
          <w:sz w:val="20"/>
          <w:szCs w:val="20"/>
        </w:rPr>
      </w:pPr>
    </w:p>
    <w:p w14:paraId="1D80CF91" w14:textId="77777777" w:rsidR="00BF41BE" w:rsidRPr="00BF41BE" w:rsidRDefault="00BF41BE" w:rsidP="00BF41BE">
      <w:pPr>
        <w:outlineLvl w:val="0"/>
        <w:rPr>
          <w:rFonts w:ascii="Calibri" w:hAnsi="Calibri" w:cs="Calibri"/>
          <w:b/>
          <w:bCs/>
          <w:sz w:val="20"/>
          <w:szCs w:val="20"/>
        </w:rPr>
      </w:pPr>
      <w:r w:rsidRPr="00BF41BE">
        <w:rPr>
          <w:rFonts w:ascii="Calibri" w:hAnsi="Calibri" w:cs="Calibri"/>
          <w:b/>
          <w:bCs/>
          <w:sz w:val="20"/>
          <w:szCs w:val="20"/>
        </w:rPr>
        <w:t>Ondertekening</w:t>
      </w:r>
    </w:p>
    <w:p w14:paraId="71A7B528" w14:textId="77777777" w:rsidR="00BF41BE" w:rsidRPr="00BF41BE" w:rsidRDefault="00BF41BE" w:rsidP="00BF41BE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44"/>
        <w:gridCol w:w="5618"/>
      </w:tblGrid>
      <w:tr w:rsidR="00BF41BE" w:rsidRPr="00BF41BE" w14:paraId="1C195F60" w14:textId="77777777" w:rsidTr="001A4798">
        <w:trPr>
          <w:trHeight w:val="513"/>
        </w:trPr>
        <w:tc>
          <w:tcPr>
            <w:tcW w:w="3794" w:type="dxa"/>
          </w:tcPr>
          <w:p w14:paraId="49DDA44F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7118" w:type="dxa"/>
          </w:tcPr>
          <w:p w14:paraId="56F5506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2AA9B5AA" w14:textId="77777777" w:rsidTr="001A4798">
        <w:trPr>
          <w:trHeight w:val="513"/>
        </w:trPr>
        <w:tc>
          <w:tcPr>
            <w:tcW w:w="3794" w:type="dxa"/>
          </w:tcPr>
          <w:p w14:paraId="146C99F4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ondertekeningsbevoegd persoon</w:t>
            </w:r>
          </w:p>
        </w:tc>
        <w:tc>
          <w:tcPr>
            <w:tcW w:w="7118" w:type="dxa"/>
          </w:tcPr>
          <w:p w14:paraId="255AE25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5EE21C93" w14:textId="77777777" w:rsidTr="001A4798">
        <w:tc>
          <w:tcPr>
            <w:tcW w:w="3794" w:type="dxa"/>
          </w:tcPr>
          <w:p w14:paraId="4BAB0BFB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Datum</w:t>
            </w:r>
          </w:p>
        </w:tc>
        <w:tc>
          <w:tcPr>
            <w:tcW w:w="7118" w:type="dxa"/>
          </w:tcPr>
          <w:p w14:paraId="7BF7721F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3D792831" w14:textId="77777777" w:rsidTr="001A4798">
        <w:trPr>
          <w:trHeight w:val="775"/>
        </w:trPr>
        <w:tc>
          <w:tcPr>
            <w:tcW w:w="3794" w:type="dxa"/>
          </w:tcPr>
          <w:p w14:paraId="236F236C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Handtekening</w:t>
            </w:r>
          </w:p>
        </w:tc>
        <w:tc>
          <w:tcPr>
            <w:tcW w:w="7118" w:type="dxa"/>
          </w:tcPr>
          <w:p w14:paraId="79AEAEE9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</w:tbl>
    <w:p w14:paraId="6C07A9E7" w14:textId="77777777" w:rsidR="00BF41BE" w:rsidRPr="00BF41BE" w:rsidRDefault="00BF41BE" w:rsidP="00BF41BE">
      <w:pPr>
        <w:pStyle w:val="Default"/>
        <w:rPr>
          <w:rFonts w:ascii="Calibri" w:hAnsi="Calibri" w:cs="Calibri"/>
          <w:sz w:val="20"/>
          <w:szCs w:val="20"/>
        </w:rPr>
      </w:pPr>
    </w:p>
    <w:p w14:paraId="7D0DF568" w14:textId="77777777" w:rsidR="00367825" w:rsidRPr="00BF41BE" w:rsidRDefault="00367825" w:rsidP="0069198C">
      <w:pPr>
        <w:rPr>
          <w:rFonts w:ascii="Calibri" w:hAnsi="Calibri" w:cs="Calibri"/>
          <w:sz w:val="20"/>
          <w:szCs w:val="20"/>
        </w:rPr>
      </w:pPr>
    </w:p>
    <w:sectPr w:rsidR="00367825" w:rsidRPr="00BF4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129C9" w14:textId="77777777" w:rsidR="00BF41BE" w:rsidRDefault="00BF41BE" w:rsidP="00BF41BE">
      <w:pPr>
        <w:spacing w:after="0" w:line="240" w:lineRule="auto"/>
      </w:pPr>
      <w:r>
        <w:separator/>
      </w:r>
    </w:p>
  </w:endnote>
  <w:endnote w:type="continuationSeparator" w:id="0">
    <w:p w14:paraId="59806BBD" w14:textId="77777777" w:rsidR="00BF41BE" w:rsidRDefault="00BF41BE" w:rsidP="00BF4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26FF3" w14:textId="77777777" w:rsidR="00BF41BE" w:rsidRDefault="00BF41BE" w:rsidP="00BF41BE">
      <w:pPr>
        <w:spacing w:after="0" w:line="240" w:lineRule="auto"/>
      </w:pPr>
      <w:r>
        <w:separator/>
      </w:r>
    </w:p>
  </w:footnote>
  <w:footnote w:type="continuationSeparator" w:id="0">
    <w:p w14:paraId="3069E632" w14:textId="77777777" w:rsidR="00BF41BE" w:rsidRDefault="00BF41BE" w:rsidP="00BF4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F9B6199"/>
    <w:multiLevelType w:val="hybridMultilevel"/>
    <w:tmpl w:val="15F25F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01BFA"/>
    <w:multiLevelType w:val="hybridMultilevel"/>
    <w:tmpl w:val="C2F4B27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EC63B5"/>
    <w:multiLevelType w:val="hybridMultilevel"/>
    <w:tmpl w:val="E364335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BE"/>
    <w:rsid w:val="0001455F"/>
    <w:rsid w:val="00014E17"/>
    <w:rsid w:val="00210AA7"/>
    <w:rsid w:val="0024100F"/>
    <w:rsid w:val="002C15E4"/>
    <w:rsid w:val="00367825"/>
    <w:rsid w:val="003D0BBD"/>
    <w:rsid w:val="00562464"/>
    <w:rsid w:val="0056651D"/>
    <w:rsid w:val="0069198C"/>
    <w:rsid w:val="006E23C7"/>
    <w:rsid w:val="00917CD8"/>
    <w:rsid w:val="00A61706"/>
    <w:rsid w:val="00A91E52"/>
    <w:rsid w:val="00B67058"/>
    <w:rsid w:val="00B83746"/>
    <w:rsid w:val="00BF41BE"/>
    <w:rsid w:val="00CA4BA7"/>
    <w:rsid w:val="00CD1A6B"/>
    <w:rsid w:val="00CE349B"/>
    <w:rsid w:val="00E6283A"/>
    <w:rsid w:val="00EB3FE0"/>
    <w:rsid w:val="00F10334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4D7D"/>
  <w15:chartTrackingRefBased/>
  <w15:docId w15:val="{DAF5860B-D5C3-46DF-B95A-22F314AE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41BE"/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Default">
    <w:name w:val="Default"/>
    <w:rsid w:val="00BF41B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F41BE"/>
    <w:pPr>
      <w:spacing w:after="0" w:line="300" w:lineRule="exact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F4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F41BE"/>
  </w:style>
  <w:style w:type="paragraph" w:styleId="Koptekst">
    <w:name w:val="header"/>
    <w:basedOn w:val="Standaard"/>
    <w:link w:val="KoptekstChar"/>
    <w:uiPriority w:val="99"/>
    <w:unhideWhenUsed/>
    <w:rsid w:val="00BF4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F41BE"/>
  </w:style>
  <w:style w:type="character" w:styleId="Verwijzingopmerking">
    <w:name w:val="annotation reference"/>
    <w:basedOn w:val="Standaardalinea-lettertype"/>
    <w:uiPriority w:val="99"/>
    <w:semiHidden/>
    <w:unhideWhenUsed/>
    <w:rsid w:val="00EB3FE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B3FE0"/>
    <w:pPr>
      <w:spacing w:after="200"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B3FE0"/>
    <w:rPr>
      <w:sz w:val="20"/>
      <w:szCs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B3FE0"/>
  </w:style>
  <w:style w:type="paragraph" w:styleId="Ballontekst">
    <w:name w:val="Balloon Text"/>
    <w:basedOn w:val="Standaard"/>
    <w:link w:val="BallontekstChar"/>
    <w:uiPriority w:val="99"/>
    <w:semiHidden/>
    <w:unhideWhenUsed/>
    <w:rsid w:val="00EB3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3FE0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17CD8"/>
    <w:pPr>
      <w:spacing w:after="160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7C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Jordie den Haan</dc:creator>
  <cp:keywords/>
  <dc:description/>
  <cp:lastModifiedBy>Mariska Gerdes - Guijt</cp:lastModifiedBy>
  <cp:revision>4</cp:revision>
  <dcterms:created xsi:type="dcterms:W3CDTF">2022-03-26T11:34:00Z</dcterms:created>
  <dcterms:modified xsi:type="dcterms:W3CDTF">2022-05-23T13:17:00Z</dcterms:modified>
</cp:coreProperties>
</file>